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271" w:rsidRDefault="00E72271">
      <w:pPr>
        <w:pStyle w:val="ConsPlusTitle"/>
        <w:jc w:val="center"/>
        <w:outlineLvl w:val="0"/>
      </w:pPr>
      <w:r>
        <w:t>Глава II. ЗАЩИТА ПРАВ ПОТРЕБИТЕЛЕЙ ПРИ ПРОДАЖЕ</w:t>
      </w:r>
    </w:p>
    <w:p w:rsidR="00E72271" w:rsidRDefault="00E72271">
      <w:pPr>
        <w:pStyle w:val="ConsPlusTitle"/>
        <w:jc w:val="center"/>
      </w:pPr>
      <w:r>
        <w:t>ТОВАРОВ ПОТРЕБИТЕЛЯМ</w:t>
      </w:r>
    </w:p>
    <w:p w:rsidR="00E72271" w:rsidRDefault="00E72271">
      <w:pPr>
        <w:pStyle w:val="ConsPlusNormal"/>
      </w:pPr>
    </w:p>
    <w:p w:rsidR="00E72271" w:rsidRDefault="00E72271">
      <w:pPr>
        <w:pStyle w:val="ConsPlusTitle"/>
        <w:ind w:firstLine="540"/>
        <w:jc w:val="both"/>
        <w:outlineLvl w:val="1"/>
      </w:pPr>
      <w:r>
        <w:t>Статья 18. Права потребителя при обнаружении в товаре недостатков</w:t>
      </w:r>
    </w:p>
    <w:p w:rsidR="00E72271" w:rsidRDefault="00E72271">
      <w:pPr>
        <w:pStyle w:val="ConsPlusNormal"/>
        <w:jc w:val="both"/>
      </w:pPr>
      <w:r>
        <w:t xml:space="preserve">(в ред. Федерального </w:t>
      </w:r>
      <w:hyperlink r:id="rId4" w:history="1">
        <w:r>
          <w:rPr>
            <w:color w:val="0000FF"/>
          </w:rPr>
          <w:t>закона</w:t>
        </w:r>
      </w:hyperlink>
      <w:r>
        <w:t xml:space="preserve"> от 25.10.2007 N 234-ФЗ)</w:t>
      </w:r>
    </w:p>
    <w:p w:rsidR="00E72271" w:rsidRDefault="00E72271">
      <w:pPr>
        <w:pStyle w:val="ConsPlusNormal"/>
      </w:pPr>
    </w:p>
    <w:p w:rsidR="00E72271" w:rsidRDefault="00E72271">
      <w:pPr>
        <w:pStyle w:val="ConsPlusNormal"/>
        <w:ind w:firstLine="540"/>
        <w:jc w:val="both"/>
      </w:pPr>
      <w:bookmarkStart w:id="0" w:name="P6"/>
      <w:bookmarkEnd w:id="0"/>
      <w:r>
        <w:t>1. Потребитель в случае обнаружения в товаре недостатков, если они не были оговорены продавцом, по своему выбору вправе:</w:t>
      </w:r>
    </w:p>
    <w:p w:rsidR="00E72271" w:rsidRDefault="00E72271">
      <w:pPr>
        <w:pStyle w:val="ConsPlusNormal"/>
        <w:spacing w:before="220"/>
        <w:ind w:firstLine="540"/>
        <w:jc w:val="both"/>
      </w:pPr>
      <w:bookmarkStart w:id="1" w:name="P7"/>
      <w:bookmarkEnd w:id="1"/>
      <w:r>
        <w:t>потребовать замены на товар этой же марки (этих же модели и (или) артикула);</w:t>
      </w:r>
    </w:p>
    <w:p w:rsidR="00E72271" w:rsidRDefault="00E72271">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rsidR="00E72271" w:rsidRDefault="00E72271">
      <w:pPr>
        <w:pStyle w:val="ConsPlusNormal"/>
        <w:spacing w:before="220"/>
        <w:ind w:firstLine="540"/>
        <w:jc w:val="both"/>
      </w:pPr>
      <w:r>
        <w:t>потребовать соразмерного уменьшения покупной цены;</w:t>
      </w:r>
    </w:p>
    <w:p w:rsidR="00E72271" w:rsidRDefault="00E72271">
      <w:pPr>
        <w:pStyle w:val="ConsPlusNormal"/>
        <w:spacing w:before="220"/>
        <w:ind w:firstLine="540"/>
        <w:jc w:val="both"/>
      </w:pPr>
      <w:bookmarkStart w:id="2" w:name="P10"/>
      <w:bookmarkEnd w:id="2"/>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E72271" w:rsidRDefault="00E72271">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E72271" w:rsidRDefault="00E72271">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r:id="rId5" w:history="1">
        <w:r>
          <w:rPr>
            <w:color w:val="0000FF"/>
          </w:rPr>
          <w:t>Законом</w:t>
        </w:r>
      </w:hyperlink>
      <w:r>
        <w:t xml:space="preserve"> для удовлетворения соответствующих требований потребителя.</w:t>
      </w:r>
    </w:p>
    <w:p w:rsidR="00E72271" w:rsidRDefault="00E72271">
      <w:pPr>
        <w:pStyle w:val="ConsPlusNormal"/>
        <w:spacing w:before="220"/>
        <w:ind w:firstLine="540"/>
        <w:jc w:val="both"/>
      </w:pPr>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E72271" w:rsidRDefault="00E72271">
      <w:pPr>
        <w:pStyle w:val="ConsPlusNormal"/>
        <w:spacing w:before="220"/>
        <w:ind w:firstLine="540"/>
        <w:jc w:val="both"/>
      </w:pPr>
      <w:r>
        <w:t>обнаружение существенного недостатка товара;</w:t>
      </w:r>
    </w:p>
    <w:p w:rsidR="00E72271" w:rsidRDefault="00E72271">
      <w:pPr>
        <w:pStyle w:val="ConsPlusNormal"/>
        <w:spacing w:before="220"/>
        <w:ind w:firstLine="540"/>
        <w:jc w:val="both"/>
      </w:pPr>
      <w:r>
        <w:t xml:space="preserve">нарушение установленных настоящим </w:t>
      </w:r>
      <w:hyperlink r:id="rId6" w:history="1">
        <w:r>
          <w:rPr>
            <w:color w:val="0000FF"/>
          </w:rPr>
          <w:t>Законом</w:t>
        </w:r>
      </w:hyperlink>
      <w:r>
        <w:t xml:space="preserve"> сроков устранения недостатков товара;</w:t>
      </w:r>
    </w:p>
    <w:p w:rsidR="00E72271" w:rsidRDefault="00E72271">
      <w:pPr>
        <w:pStyle w:val="ConsPlusNormal"/>
        <w:spacing w:before="220"/>
        <w:ind w:firstLine="540"/>
        <w:jc w:val="both"/>
      </w:pPr>
      <w:r>
        <w:t xml:space="preserve">невозможность использования товара в течение каждого </w:t>
      </w:r>
      <w:hyperlink r:id="rId7" w:history="1">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rsidR="00E72271" w:rsidRDefault="00E72271">
      <w:pPr>
        <w:pStyle w:val="ConsPlusNormal"/>
        <w:spacing w:before="220"/>
        <w:ind w:firstLine="540"/>
        <w:jc w:val="both"/>
      </w:pPr>
      <w:hyperlink r:id="rId8" w:history="1">
        <w:r>
          <w:rPr>
            <w:color w:val="0000FF"/>
          </w:rPr>
          <w:t>Перечень</w:t>
        </w:r>
      </w:hyperlink>
      <w:r>
        <w:t xml:space="preserve"> технически сложных товаров утверждается Правительством Российской Федерации.</w:t>
      </w:r>
    </w:p>
    <w:p w:rsidR="00E72271" w:rsidRDefault="00E72271">
      <w:pPr>
        <w:pStyle w:val="ConsPlusNormal"/>
        <w:jc w:val="both"/>
      </w:pPr>
      <w:r>
        <w:t xml:space="preserve">(п. 1 в ред. Федерального </w:t>
      </w:r>
      <w:hyperlink r:id="rId9" w:history="1">
        <w:r>
          <w:rPr>
            <w:color w:val="0000FF"/>
          </w:rPr>
          <w:t>закона</w:t>
        </w:r>
      </w:hyperlink>
      <w:r>
        <w:t xml:space="preserve"> от 25.10.2007 N 234-ФЗ)</w:t>
      </w:r>
    </w:p>
    <w:p w:rsidR="00E72271" w:rsidRDefault="00E72271">
      <w:pPr>
        <w:pStyle w:val="ConsPlusNormal"/>
        <w:spacing w:before="220"/>
        <w:ind w:firstLine="540"/>
        <w:jc w:val="both"/>
      </w:pPr>
      <w:r>
        <w:t xml:space="preserve">2. Требования, указанные в </w:t>
      </w:r>
      <w:hyperlink w:anchor="P6" w:history="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E72271" w:rsidRDefault="00E72271">
      <w:pPr>
        <w:pStyle w:val="ConsPlusNormal"/>
        <w:jc w:val="both"/>
      </w:pPr>
      <w:r>
        <w:t xml:space="preserve">(в ред. Федерального </w:t>
      </w:r>
      <w:hyperlink r:id="rId10" w:history="1">
        <w:r>
          <w:rPr>
            <w:color w:val="0000FF"/>
          </w:rPr>
          <w:t>закона</w:t>
        </w:r>
      </w:hyperlink>
      <w:r>
        <w:t xml:space="preserve"> от 21.12.2004 N 171-ФЗ)</w:t>
      </w:r>
    </w:p>
    <w:p w:rsidR="00E72271" w:rsidRDefault="00E72271">
      <w:pPr>
        <w:pStyle w:val="ConsPlusNormal"/>
        <w:spacing w:before="220"/>
        <w:ind w:firstLine="540"/>
        <w:jc w:val="both"/>
      </w:pPr>
      <w:r>
        <w:t xml:space="preserve">3. Потребитель вправе предъявить требования, указанные в </w:t>
      </w:r>
      <w:hyperlink w:anchor="P7" w:history="1">
        <w:r>
          <w:rPr>
            <w:color w:val="0000FF"/>
          </w:rPr>
          <w:t>абзацах втором</w:t>
        </w:r>
      </w:hyperlink>
      <w:r>
        <w:t xml:space="preserve"> и </w:t>
      </w:r>
      <w:hyperlink w:anchor="P10" w:history="1">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E72271" w:rsidRDefault="00E72271">
      <w:pPr>
        <w:pStyle w:val="ConsPlusNormal"/>
        <w:jc w:val="both"/>
      </w:pPr>
      <w:r>
        <w:lastRenderedPageBreak/>
        <w:t xml:space="preserve">(в ред. Федеральных законов от 21.12.2004 </w:t>
      </w:r>
      <w:hyperlink r:id="rId11" w:history="1">
        <w:r>
          <w:rPr>
            <w:color w:val="0000FF"/>
          </w:rPr>
          <w:t>N 171-ФЗ</w:t>
        </w:r>
      </w:hyperlink>
      <w:r>
        <w:t xml:space="preserve">, от 25.10.2007 </w:t>
      </w:r>
      <w:hyperlink r:id="rId12" w:history="1">
        <w:r>
          <w:rPr>
            <w:color w:val="0000FF"/>
          </w:rPr>
          <w:t>N 234-ФЗ</w:t>
        </w:r>
      </w:hyperlink>
      <w:r>
        <w:t>)</w:t>
      </w:r>
    </w:p>
    <w:p w:rsidR="00E72271" w:rsidRDefault="00E72271">
      <w:pPr>
        <w:pStyle w:val="ConsPlusNormal"/>
        <w:spacing w:before="22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E72271" w:rsidRDefault="00E72271">
      <w:pPr>
        <w:pStyle w:val="ConsPlusNormal"/>
        <w:jc w:val="both"/>
      </w:pPr>
      <w:r>
        <w:t xml:space="preserve">(в ред. Федерального </w:t>
      </w:r>
      <w:hyperlink r:id="rId13" w:history="1">
        <w:r>
          <w:rPr>
            <w:color w:val="0000FF"/>
          </w:rPr>
          <w:t>закона</w:t>
        </w:r>
      </w:hyperlink>
      <w:r>
        <w:t xml:space="preserve"> от 25.10.2007 N 234-ФЗ)</w:t>
      </w:r>
    </w:p>
    <w:p w:rsidR="00E72271" w:rsidRDefault="00E72271">
      <w:pPr>
        <w:pStyle w:val="ConsPlusNormal"/>
        <w:spacing w:before="220"/>
        <w:ind w:firstLine="540"/>
        <w:jc w:val="both"/>
      </w:pPr>
      <w:r>
        <w:t xml:space="preserve">4. Утратил силу. - Федеральный </w:t>
      </w:r>
      <w:hyperlink r:id="rId14" w:history="1">
        <w:r>
          <w:rPr>
            <w:color w:val="0000FF"/>
          </w:rPr>
          <w:t>закон</w:t>
        </w:r>
      </w:hyperlink>
      <w:r>
        <w:t xml:space="preserve"> от 25.10.2007 N 234-ФЗ.</w:t>
      </w:r>
    </w:p>
    <w:p w:rsidR="00E72271" w:rsidRDefault="00E72271">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E72271" w:rsidRDefault="00E72271">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E72271" w:rsidRDefault="00E72271">
      <w:pPr>
        <w:pStyle w:val="ConsPlusNormal"/>
        <w:jc w:val="both"/>
      </w:pPr>
      <w:r>
        <w:t xml:space="preserve">(в ред. Федерального </w:t>
      </w:r>
      <w:hyperlink r:id="rId15" w:history="1">
        <w:r>
          <w:rPr>
            <w:color w:val="0000FF"/>
          </w:rPr>
          <w:t>закона</w:t>
        </w:r>
      </w:hyperlink>
      <w:r>
        <w:t xml:space="preserve"> от 21.12.2004 N 171-ФЗ)</w:t>
      </w:r>
    </w:p>
    <w:p w:rsidR="00E72271" w:rsidRDefault="00E72271">
      <w:pPr>
        <w:pStyle w:val="ConsPlusNormal"/>
        <w:spacing w:before="22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r:id="rId16" w:history="1">
        <w:r>
          <w:rPr>
            <w:color w:val="0000FF"/>
          </w:rPr>
          <w:t>статьями 20</w:t>
        </w:r>
      </w:hyperlink>
      <w:r>
        <w:t xml:space="preserve">, </w:t>
      </w:r>
      <w:hyperlink r:id="rId17" w:history="1">
        <w:r>
          <w:rPr>
            <w:color w:val="0000FF"/>
          </w:rPr>
          <w:t>21</w:t>
        </w:r>
      </w:hyperlink>
      <w:r>
        <w:t xml:space="preserve"> и </w:t>
      </w:r>
      <w:hyperlink r:id="rId18" w:history="1">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E72271" w:rsidRDefault="00E72271">
      <w:pPr>
        <w:pStyle w:val="ConsPlusNormal"/>
        <w:jc w:val="both"/>
      </w:pPr>
      <w:r>
        <w:t xml:space="preserve">(в ред. Федерального </w:t>
      </w:r>
      <w:hyperlink r:id="rId19" w:history="1">
        <w:r>
          <w:rPr>
            <w:color w:val="0000FF"/>
          </w:rPr>
          <w:t>закона</w:t>
        </w:r>
      </w:hyperlink>
      <w:r>
        <w:t xml:space="preserve"> от 25.10.2007 N 234-ФЗ)</w:t>
      </w:r>
    </w:p>
    <w:p w:rsidR="00E72271" w:rsidRDefault="00E72271">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E72271" w:rsidRDefault="00E72271">
      <w:pPr>
        <w:pStyle w:val="ConsPlusNormal"/>
        <w:jc w:val="both"/>
      </w:pPr>
      <w:r>
        <w:t xml:space="preserve">(в ред. Федерального </w:t>
      </w:r>
      <w:hyperlink r:id="rId20" w:history="1">
        <w:r>
          <w:rPr>
            <w:color w:val="0000FF"/>
          </w:rPr>
          <w:t>закона</w:t>
        </w:r>
      </w:hyperlink>
      <w:r>
        <w:t xml:space="preserve"> от 21.12.2004 N 171-ФЗ)</w:t>
      </w:r>
    </w:p>
    <w:p w:rsidR="00E72271" w:rsidRDefault="00E72271">
      <w:pPr>
        <w:pStyle w:val="ConsPlusNormal"/>
        <w:jc w:val="both"/>
      </w:pPr>
      <w:r>
        <w:t xml:space="preserve">(п. 5 в ред. Федерального </w:t>
      </w:r>
      <w:hyperlink r:id="rId21" w:history="1">
        <w:r>
          <w:rPr>
            <w:color w:val="0000FF"/>
          </w:rPr>
          <w:t>закона</w:t>
        </w:r>
      </w:hyperlink>
      <w:r>
        <w:t xml:space="preserve"> от 17.12.1999 N 212-ФЗ)</w:t>
      </w:r>
    </w:p>
    <w:p w:rsidR="00E72271" w:rsidRDefault="00E72271">
      <w:pPr>
        <w:pStyle w:val="ConsPlusNormal"/>
        <w:spacing w:before="220"/>
        <w:ind w:firstLine="540"/>
        <w:jc w:val="both"/>
      </w:pPr>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E72271" w:rsidRDefault="00E72271">
      <w:pPr>
        <w:pStyle w:val="ConsPlusNormal"/>
        <w:jc w:val="both"/>
      </w:pPr>
      <w:r>
        <w:t xml:space="preserve">(в ред. Федерального </w:t>
      </w:r>
      <w:hyperlink r:id="rId22" w:history="1">
        <w:r>
          <w:rPr>
            <w:color w:val="0000FF"/>
          </w:rPr>
          <w:t>закона</w:t>
        </w:r>
      </w:hyperlink>
      <w:r>
        <w:t xml:space="preserve"> от 21.12.2004 N 171-ФЗ)</w:t>
      </w:r>
    </w:p>
    <w:p w:rsidR="00E72271" w:rsidRDefault="00E72271">
      <w:pPr>
        <w:pStyle w:val="ConsPlusNormal"/>
        <w:spacing w:before="22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E72271" w:rsidRDefault="00E72271">
      <w:pPr>
        <w:pStyle w:val="ConsPlusNormal"/>
        <w:jc w:val="both"/>
      </w:pPr>
      <w:r>
        <w:t xml:space="preserve">(в ред. Федерального </w:t>
      </w:r>
      <w:hyperlink r:id="rId23" w:history="1">
        <w:r>
          <w:rPr>
            <w:color w:val="0000FF"/>
          </w:rPr>
          <w:t>закона</w:t>
        </w:r>
      </w:hyperlink>
      <w:r>
        <w:t xml:space="preserve"> от 21.12.2004 N 171-ФЗ)</w:t>
      </w:r>
    </w:p>
    <w:p w:rsidR="00E72271" w:rsidRDefault="00E72271">
      <w:pPr>
        <w:pStyle w:val="ConsPlusNormal"/>
        <w:jc w:val="both"/>
      </w:pPr>
      <w:r>
        <w:t xml:space="preserve">(п. 6 введен Федеральным </w:t>
      </w:r>
      <w:hyperlink r:id="rId24" w:history="1">
        <w:r>
          <w:rPr>
            <w:color w:val="0000FF"/>
          </w:rPr>
          <w:t>законом</w:t>
        </w:r>
      </w:hyperlink>
      <w:r>
        <w:t xml:space="preserve"> от 17.12.1999 N 212-ФЗ)</w:t>
      </w:r>
    </w:p>
    <w:p w:rsidR="00E72271" w:rsidRDefault="00E72271">
      <w:pPr>
        <w:pStyle w:val="ConsPlusNormal"/>
        <w:spacing w:before="220"/>
        <w:ind w:firstLine="540"/>
        <w:jc w:val="both"/>
      </w:pPr>
      <w: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w:t>
      </w:r>
      <w:r>
        <w:lastRenderedPageBreak/>
        <w:t>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E72271" w:rsidRDefault="00E72271">
      <w:pPr>
        <w:pStyle w:val="ConsPlusNormal"/>
        <w:jc w:val="both"/>
      </w:pPr>
      <w:r>
        <w:t xml:space="preserve">(п. 7 в ред. Федерального </w:t>
      </w:r>
      <w:hyperlink r:id="rId25" w:history="1">
        <w:r>
          <w:rPr>
            <w:color w:val="0000FF"/>
          </w:rPr>
          <w:t>закона</w:t>
        </w:r>
      </w:hyperlink>
      <w:r>
        <w:t xml:space="preserve"> от 21.12.2004 N 171-ФЗ)</w:t>
      </w:r>
    </w:p>
    <w:p w:rsidR="00E72271" w:rsidRDefault="00E72271">
      <w:pPr>
        <w:pStyle w:val="ConsPlusNormal"/>
      </w:pPr>
      <w:hyperlink r:id="rId26" w:history="1">
        <w:r>
          <w:rPr>
            <w:i/>
            <w:color w:val="0000FF"/>
          </w:rPr>
          <w:br/>
          <w:t>гл. II, Закон РФ от 07.02.1992 N 2300-1 (ред. от 22.12.2020) "О защите прав потребителей" {КонсультантПлюс}</w:t>
        </w:r>
      </w:hyperlink>
      <w:r>
        <w:br/>
      </w:r>
    </w:p>
    <w:p w:rsidR="00C32163" w:rsidRDefault="00C32163">
      <w:bookmarkStart w:id="3" w:name="_GoBack"/>
      <w:bookmarkEnd w:id="3"/>
    </w:p>
    <w:sectPr w:rsidR="00C32163" w:rsidSect="00810A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271"/>
    <w:rsid w:val="00C32163"/>
    <w:rsid w:val="00E72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29E21-3AE0-4EFF-80BB-BECB6E03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22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227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DBFBF63B3131A115CCA1940F8AED821CF8B331AB7779B28F05979DCD737361378B5139EF8F9010DFEEF8BDD2106C7D38AA0D0C6EF37C4FL4UBI" TargetMode="External"/><Relationship Id="rId13" Type="http://schemas.openxmlformats.org/officeDocument/2006/relationships/hyperlink" Target="consultantplus://offline/ref=CDDBFBF63B3131A115CCA1940F8AED8218F8B237AB7524B8875C9B9FCA7C2C7630C25D38EF8F9317DCB1FDA8C34860742EB4081772F17EL4UCI" TargetMode="External"/><Relationship Id="rId18" Type="http://schemas.openxmlformats.org/officeDocument/2006/relationships/hyperlink" Target="consultantplus://offline/ref=CDDBFBF63B3131A115CCA1940F8AED821CFEB037A67B79B28F05979DCD737361378B5139EF8F9319D2EEF8BDD2106C7D38AA0D0C6EF37C4FL4UBI" TargetMode="External"/><Relationship Id="rId26" Type="http://schemas.openxmlformats.org/officeDocument/2006/relationships/hyperlink" Target="consultantplus://offline/ref=CDDBFBF63B3131A115CCA1940F8AED821CFEB037A67B79B28F05979DCD737361378B5139EF8F9111D0EEF8BDD2106C7D38AA0D0C6EF37C4FL4UBI" TargetMode="External"/><Relationship Id="rId3" Type="http://schemas.openxmlformats.org/officeDocument/2006/relationships/webSettings" Target="webSettings.xml"/><Relationship Id="rId21" Type="http://schemas.openxmlformats.org/officeDocument/2006/relationships/hyperlink" Target="consultantplus://offline/ref=CDDBFBF63B3131A115CCA1940F8AED8218F8B235AB7524B8875C9B9FCA7C2C7630C25D38EF8F9615DCB1FDA8C34860742EB4081772F17EL4UCI" TargetMode="External"/><Relationship Id="rId7" Type="http://schemas.openxmlformats.org/officeDocument/2006/relationships/hyperlink" Target="consultantplus://offline/ref=CDDBFBF63B3131A115CCA1940F8AED821DFABB31AC7879B28F05979DCD737361378B5139EF8F9213D2EEF8BDD2106C7D38AA0D0C6EF37C4FL4UBI" TargetMode="External"/><Relationship Id="rId12" Type="http://schemas.openxmlformats.org/officeDocument/2006/relationships/hyperlink" Target="consultantplus://offline/ref=CDDBFBF63B3131A115CCA1940F8AED8218F8B237AB7524B8875C9B9FCA7C2C7630C25D38EF8F9316DCB1FDA8C34860742EB4081772F17EL4UCI" TargetMode="External"/><Relationship Id="rId17" Type="http://schemas.openxmlformats.org/officeDocument/2006/relationships/hyperlink" Target="consultantplus://offline/ref=CDDBFBF63B3131A115CCA1940F8AED821CFEB037A67B79B28F05979DCD737361378B5139EF8F9115DEEEF8BDD2106C7D38AA0D0C6EF37C4FL4UBI" TargetMode="External"/><Relationship Id="rId25" Type="http://schemas.openxmlformats.org/officeDocument/2006/relationships/hyperlink" Target="consultantplus://offline/ref=CDDBFBF63B3131A115CCA1940F8AED8218F8B235AA7524B8875C9B9FCA7C2C7630C25D38EF8F9819DCB1FDA8C34860742EB4081772F17EL4UCI" TargetMode="External"/><Relationship Id="rId2" Type="http://schemas.openxmlformats.org/officeDocument/2006/relationships/settings" Target="settings.xml"/><Relationship Id="rId16" Type="http://schemas.openxmlformats.org/officeDocument/2006/relationships/hyperlink" Target="consultantplus://offline/ref=CDDBFBF63B3131A115CCA1940F8AED821CFEB037A67B79B28F05979DCD737361378B5139EF8F9318DFEEF8BDD2106C7D38AA0D0C6EF37C4FL4UBI" TargetMode="External"/><Relationship Id="rId20" Type="http://schemas.openxmlformats.org/officeDocument/2006/relationships/hyperlink" Target="consultantplus://offline/ref=CDDBFBF63B3131A115CCA1940F8AED8218F8B235AA7524B8875C9B9FCA7C2C7630C25D38EF8F9818DCB1FDA8C34860742EB4081772F17EL4UCI" TargetMode="External"/><Relationship Id="rId1" Type="http://schemas.openxmlformats.org/officeDocument/2006/relationships/styles" Target="styles.xml"/><Relationship Id="rId6" Type="http://schemas.openxmlformats.org/officeDocument/2006/relationships/hyperlink" Target="consultantplus://offline/ref=CDDBFBF63B3131A115CCA1940F8AED821CFEB037A67B79B28F05979DCD737361378B513BEF84C44193B0A1ED9E5B61792EB60D0BL7U1I" TargetMode="External"/><Relationship Id="rId11" Type="http://schemas.openxmlformats.org/officeDocument/2006/relationships/hyperlink" Target="consultantplus://offline/ref=CDDBFBF63B3131A115CCA1940F8AED8218F8B235AA7524B8875C9B9FCA7C2C7630C25D38EF8F9815DCB1FDA8C34860742EB4081772F17EL4UCI" TargetMode="External"/><Relationship Id="rId24" Type="http://schemas.openxmlformats.org/officeDocument/2006/relationships/hyperlink" Target="consultantplus://offline/ref=CDDBFBF63B3131A115CCA1940F8AED8218F8B235AB7524B8875C9B9FCA7C2C7630C25D38EF8F9710DCB1FDA8C34860742EB4081772F17EL4UCI" TargetMode="External"/><Relationship Id="rId5" Type="http://schemas.openxmlformats.org/officeDocument/2006/relationships/hyperlink" Target="consultantplus://offline/ref=CDDBFBF63B3131A115CCA1940F8AED821CFEB037A67B79B28F05979DCD737361378B5139EF8F9319D2EEF8BDD2106C7D38AA0D0C6EF37C4FL4UBI" TargetMode="External"/><Relationship Id="rId15" Type="http://schemas.openxmlformats.org/officeDocument/2006/relationships/hyperlink" Target="consultantplus://offline/ref=CDDBFBF63B3131A115CCA1940F8AED8218F8B235AA7524B8875C9B9FCA7C2C7630C25D38EF8F9818DCB1FDA8C34860742EB4081772F17EL4UCI" TargetMode="External"/><Relationship Id="rId23" Type="http://schemas.openxmlformats.org/officeDocument/2006/relationships/hyperlink" Target="consultantplus://offline/ref=CDDBFBF63B3131A115CCA1940F8AED8218F8B235AA7524B8875C9B9FCA7C2C7630C25D38EF8F9818DCB1FDA8C34860742EB4081772F17EL4UCI" TargetMode="External"/><Relationship Id="rId28" Type="http://schemas.openxmlformats.org/officeDocument/2006/relationships/theme" Target="theme/theme1.xml"/><Relationship Id="rId10" Type="http://schemas.openxmlformats.org/officeDocument/2006/relationships/hyperlink" Target="consultantplus://offline/ref=CDDBFBF63B3131A115CCA1940F8AED8218F8B235AA7524B8875C9B9FCA7C2C7630C25D38EF8F9814DCB1FDA8C34860742EB4081772F17EL4UCI" TargetMode="External"/><Relationship Id="rId19" Type="http://schemas.openxmlformats.org/officeDocument/2006/relationships/hyperlink" Target="consultantplus://offline/ref=CDDBFBF63B3131A115CCA1940F8AED8218F8B237AB7524B8875C9B9FCA7C2C7630C25D38EF8F9410DCB1FDA8C34860742EB4081772F17EL4UCI" TargetMode="External"/><Relationship Id="rId4" Type="http://schemas.openxmlformats.org/officeDocument/2006/relationships/hyperlink" Target="consultantplus://offline/ref=CDDBFBF63B3131A115CCA1940F8AED8218F8B237AB7524B8875C9B9FCA7C2C7630C25D38EF8F9210DCB1FDA8C34860742EB4081772F17EL4UCI" TargetMode="External"/><Relationship Id="rId9" Type="http://schemas.openxmlformats.org/officeDocument/2006/relationships/hyperlink" Target="consultantplus://offline/ref=CDDBFBF63B3131A115CCA1940F8AED8218F8B237AB7524B8875C9B9FCA7C2C7630C25D38EF8F9212DCB1FDA8C34860742EB4081772F17EL4UCI" TargetMode="External"/><Relationship Id="rId14" Type="http://schemas.openxmlformats.org/officeDocument/2006/relationships/hyperlink" Target="consultantplus://offline/ref=CDDBFBF63B3131A115CCA1940F8AED8218F8B237AB7524B8875C9B9FCA7C2C7630C25D38EF8F9319DCB1FDA8C34860742EB4081772F17EL4UCI" TargetMode="External"/><Relationship Id="rId22" Type="http://schemas.openxmlformats.org/officeDocument/2006/relationships/hyperlink" Target="consultantplus://offline/ref=CDDBFBF63B3131A115CCA1940F8AED8218F8B235AA7524B8875C9B9FCA7C2C7630C25D38EF8F9818DCB1FDA8C34860742EB4081772F17EL4UC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1522</Words>
  <Characters>8676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Юрист2</dc:creator>
  <cp:keywords/>
  <dc:description/>
  <cp:lastModifiedBy>Юрист2</cp:lastModifiedBy>
  <cp:revision>1</cp:revision>
  <dcterms:created xsi:type="dcterms:W3CDTF">2021-05-18T08:20:00Z</dcterms:created>
  <dcterms:modified xsi:type="dcterms:W3CDTF">2021-05-18T08:20:00Z</dcterms:modified>
</cp:coreProperties>
</file>